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A909D" w14:textId="77777777" w:rsidR="00CF02F6" w:rsidRDefault="00CF02F6">
      <w:pPr>
        <w:spacing w:line="1" w:lineRule="exact"/>
      </w:pPr>
    </w:p>
    <w:p w14:paraId="003AB719" w14:textId="77777777" w:rsidR="00CF02F6" w:rsidRDefault="00000000">
      <w:pPr>
        <w:pStyle w:val="1"/>
        <w:framePr w:w="10522" w:h="581" w:hRule="exact" w:wrap="around" w:vAnchor="page" w:hAnchor="page" w:x="688" w:y="722"/>
        <w:spacing w:after="0"/>
        <w:jc w:val="center"/>
      </w:pPr>
      <w:r>
        <w:t>Министерство образования и науки Республики Бурятия</w:t>
      </w:r>
      <w:r>
        <w:br/>
        <w:t>Управление образования МО «</w:t>
      </w:r>
      <w:proofErr w:type="spellStart"/>
      <w:r>
        <w:t>Северо</w:t>
      </w:r>
      <w:proofErr w:type="spellEnd"/>
      <w:r>
        <w:t xml:space="preserve"> - Байкальский район»</w:t>
      </w:r>
    </w:p>
    <w:p w14:paraId="678EE850" w14:textId="77777777" w:rsidR="00CF02F6" w:rsidRDefault="00000000">
      <w:pPr>
        <w:pStyle w:val="1"/>
        <w:framePr w:w="5794" w:h="286" w:hRule="exact" w:wrap="around" w:vAnchor="page" w:hAnchor="page" w:x="688" w:y="1303"/>
        <w:pBdr>
          <w:bottom w:val="single" w:sz="4" w:space="0" w:color="000000"/>
        </w:pBdr>
        <w:spacing w:after="0"/>
        <w:ind w:left="3600"/>
        <w:jc w:val="both"/>
      </w:pPr>
      <w:r>
        <w:t>МБДОУ д/с «Сказка"</w:t>
      </w:r>
    </w:p>
    <w:p w14:paraId="707321AC" w14:textId="77777777" w:rsidR="00CF02F6" w:rsidRDefault="00000000">
      <w:pPr>
        <w:pStyle w:val="1"/>
        <w:framePr w:w="10522" w:h="1142" w:hRule="exact" w:wrap="around" w:vAnchor="page" w:hAnchor="page" w:x="688" w:y="1605"/>
        <w:spacing w:after="0"/>
      </w:pPr>
      <w:r>
        <w:t>671710 Республика Бурятия</w:t>
      </w:r>
    </w:p>
    <w:p w14:paraId="0BDFBF32" w14:textId="77777777" w:rsidR="00CF02F6" w:rsidRDefault="00000000">
      <w:pPr>
        <w:pStyle w:val="1"/>
        <w:framePr w:w="10522" w:h="1142" w:hRule="exact" w:wrap="around" w:vAnchor="page" w:hAnchor="page" w:x="688" w:y="1605"/>
        <w:spacing w:after="0"/>
      </w:pPr>
      <w:r>
        <w:t>п. Нижнеангарск, ул. Озёрная, 1</w:t>
      </w:r>
      <w:r>
        <w:br/>
        <w:t>Тел. 43-676</w:t>
      </w:r>
    </w:p>
    <w:p w14:paraId="21B69072" w14:textId="77777777" w:rsidR="00CF02F6" w:rsidRDefault="00000000">
      <w:pPr>
        <w:pStyle w:val="1"/>
        <w:framePr w:w="10522" w:h="1142" w:hRule="exact" w:wrap="around" w:vAnchor="page" w:hAnchor="page" w:x="688" w:y="1605"/>
        <w:spacing w:after="0"/>
      </w:pPr>
      <w:proofErr w:type="spellStart"/>
      <w:proofErr w:type="gramStart"/>
      <w:r>
        <w:t>эл.почта</w:t>
      </w:r>
      <w:proofErr w:type="spellEnd"/>
      <w:proofErr w:type="gramEnd"/>
      <w:r>
        <w:t xml:space="preserve"> :</w:t>
      </w:r>
      <w:hyperlink r:id="rId5">
        <w:r>
          <w:t>ckari12777@mail.ru</w:t>
        </w:r>
      </w:hyperlink>
    </w:p>
    <w:p w14:paraId="73D0307D" w14:textId="462D6A0C" w:rsidR="00CF02F6" w:rsidRDefault="00000000">
      <w:pPr>
        <w:pStyle w:val="1"/>
        <w:framePr w:w="1402" w:h="253" w:hRule="exact" w:wrap="around" w:vAnchor="page" w:hAnchor="page" w:x="688" w:y="2987"/>
        <w:spacing w:after="0"/>
        <w:ind w:left="5"/>
        <w:rPr>
          <w:sz w:val="22"/>
          <w:szCs w:val="22"/>
        </w:rPr>
      </w:pPr>
      <w:r>
        <w:rPr>
          <w:sz w:val="22"/>
          <w:szCs w:val="22"/>
        </w:rPr>
        <w:t>от 05.09.202</w:t>
      </w:r>
      <w:r w:rsidR="007F213B">
        <w:rPr>
          <w:sz w:val="22"/>
          <w:szCs w:val="22"/>
        </w:rPr>
        <w:t>4</w:t>
      </w:r>
      <w:r>
        <w:rPr>
          <w:sz w:val="22"/>
          <w:szCs w:val="22"/>
        </w:rPr>
        <w:t>г.</w:t>
      </w:r>
    </w:p>
    <w:p w14:paraId="14E12BC4" w14:textId="77777777" w:rsidR="00CF02F6" w:rsidRDefault="00000000">
      <w:pPr>
        <w:pStyle w:val="1"/>
        <w:framePr w:w="995" w:h="276" w:hRule="exact" w:wrap="around" w:vAnchor="page" w:hAnchor="page" w:x="4552" w:y="2685"/>
        <w:spacing w:after="0"/>
      </w:pPr>
      <w:r>
        <w:rPr>
          <w:b/>
          <w:bCs/>
        </w:rPr>
        <w:t>ПРИКАЗ</w:t>
      </w:r>
    </w:p>
    <w:p w14:paraId="1D58B787" w14:textId="77777777" w:rsidR="00CF02F6" w:rsidRDefault="00000000">
      <w:pPr>
        <w:pStyle w:val="1"/>
        <w:framePr w:w="486" w:h="253" w:hRule="exact" w:wrap="around" w:vAnchor="page" w:hAnchor="page" w:x="8723" w:y="2987"/>
        <w:spacing w:after="0"/>
        <w:rPr>
          <w:sz w:val="22"/>
          <w:szCs w:val="22"/>
        </w:rPr>
      </w:pPr>
      <w:r>
        <w:rPr>
          <w:sz w:val="22"/>
          <w:szCs w:val="22"/>
        </w:rPr>
        <w:t>№ 45</w:t>
      </w:r>
    </w:p>
    <w:p w14:paraId="6F8567CB" w14:textId="77777777" w:rsidR="00CF02F6" w:rsidRDefault="00000000">
      <w:pPr>
        <w:pStyle w:val="20"/>
        <w:framePr w:w="10522" w:h="2357" w:hRule="exact" w:wrap="around" w:vAnchor="page" w:hAnchor="page" w:x="688" w:y="3578"/>
        <w:spacing w:after="60"/>
      </w:pPr>
      <w:r>
        <w:t>О предупреждении и противодействии коррупции</w:t>
      </w:r>
    </w:p>
    <w:p w14:paraId="6BEBC7F6" w14:textId="77777777" w:rsidR="00CF02F6" w:rsidRDefault="00000000">
      <w:pPr>
        <w:pStyle w:val="1"/>
        <w:framePr w:w="10522" w:h="2357" w:hRule="exact" w:wrap="around" w:vAnchor="page" w:hAnchor="page" w:x="688" w:y="3578"/>
        <w:tabs>
          <w:tab w:val="left" w:pos="5237"/>
        </w:tabs>
        <w:spacing w:after="0"/>
        <w:ind w:firstLine="660"/>
        <w:jc w:val="both"/>
      </w:pPr>
      <w:r>
        <w:t>В соответствии с Указом Президента Российской Федерации от 02.04.2013 № 309 «О мерах по реализации отдельных положений Федерального закона «О противодействии коррупции», в соответствии с Федеральным законом №135</w:t>
      </w:r>
      <w:r>
        <w:tab/>
        <w:t>- ФЗ «О благотворительной деятельности», в</w:t>
      </w:r>
    </w:p>
    <w:p w14:paraId="4F6313E4" w14:textId="77777777" w:rsidR="00CF02F6" w:rsidRDefault="00000000">
      <w:pPr>
        <w:pStyle w:val="1"/>
        <w:framePr w:w="10522" w:h="2357" w:hRule="exact" w:wrap="around" w:vAnchor="page" w:hAnchor="page" w:x="688" w:y="3578"/>
        <w:spacing w:after="0"/>
        <w:jc w:val="both"/>
      </w:pPr>
      <w:r>
        <w:t>соответствии со статьей 13.3 Федерального закона от 25.12.2008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от 12.11.2013</w:t>
      </w:r>
    </w:p>
    <w:p w14:paraId="26FEDE7B" w14:textId="77777777" w:rsidR="00CF02F6" w:rsidRDefault="00000000">
      <w:pPr>
        <w:pStyle w:val="20"/>
        <w:framePr w:w="2233" w:h="322" w:hRule="exact" w:wrap="around" w:vAnchor="page" w:hAnchor="page" w:x="688" w:y="5939"/>
        <w:spacing w:after="0"/>
        <w:jc w:val="both"/>
      </w:pPr>
      <w:r>
        <w:t>ПРИКАЗЫВАЮ:</w:t>
      </w:r>
    </w:p>
    <w:p w14:paraId="1AA9E78F" w14:textId="77777777" w:rsidR="00CF02F6" w:rsidRDefault="00000000">
      <w:pPr>
        <w:pStyle w:val="1"/>
        <w:framePr w:w="10522" w:h="6792" w:hRule="exact" w:wrap="around" w:vAnchor="page" w:hAnchor="page" w:x="688" w:y="6405"/>
        <w:numPr>
          <w:ilvl w:val="0"/>
          <w:numId w:val="1"/>
        </w:numPr>
        <w:tabs>
          <w:tab w:val="left" w:pos="388"/>
        </w:tabs>
        <w:spacing w:line="220" w:lineRule="auto"/>
        <w:jc w:val="both"/>
      </w:pPr>
      <w:bookmarkStart w:id="0" w:name="bookmark0"/>
      <w:bookmarkEnd w:id="0"/>
      <w:r>
        <w:t xml:space="preserve">Назначить ответственным лицом по профилактике коррупционных правонарушений в МБДОУ детском саду «Сказка» пгт Нижнеангарск заведующего </w:t>
      </w:r>
      <w:proofErr w:type="spellStart"/>
      <w:r>
        <w:t>Ловцову</w:t>
      </w:r>
      <w:proofErr w:type="spellEnd"/>
      <w:r>
        <w:t xml:space="preserve"> Марию Яковлевну.</w:t>
      </w:r>
    </w:p>
    <w:p w14:paraId="03250862" w14:textId="77777777" w:rsidR="00CF02F6" w:rsidRDefault="00000000">
      <w:pPr>
        <w:pStyle w:val="1"/>
        <w:framePr w:w="10522" w:h="6792" w:hRule="exact" w:wrap="around" w:vAnchor="page" w:hAnchor="page" w:x="688" w:y="6405"/>
        <w:numPr>
          <w:ilvl w:val="0"/>
          <w:numId w:val="1"/>
        </w:numPr>
        <w:tabs>
          <w:tab w:val="left" w:pos="388"/>
        </w:tabs>
        <w:spacing w:line="220" w:lineRule="auto"/>
        <w:jc w:val="both"/>
      </w:pPr>
      <w:bookmarkStart w:id="1" w:name="bookmark1"/>
      <w:bookmarkEnd w:id="1"/>
      <w:proofErr w:type="spellStart"/>
      <w:r>
        <w:t>Ловцовой</w:t>
      </w:r>
      <w:proofErr w:type="spellEnd"/>
      <w:r>
        <w:t xml:space="preserve"> Марии Яковлевне фиксировать в Журнале учета сообщений о совершении коррупционных правонарушений работниками МБДОУ детского сада «Сказка» все обращения.</w:t>
      </w:r>
    </w:p>
    <w:p w14:paraId="3EBF4A41" w14:textId="3B2F319E" w:rsidR="00CF02F6" w:rsidRDefault="00000000">
      <w:pPr>
        <w:pStyle w:val="1"/>
        <w:framePr w:w="10522" w:h="6792" w:hRule="exact" w:wrap="around" w:vAnchor="page" w:hAnchor="page" w:x="688" w:y="6405"/>
        <w:numPr>
          <w:ilvl w:val="0"/>
          <w:numId w:val="1"/>
        </w:numPr>
        <w:tabs>
          <w:tab w:val="left" w:pos="388"/>
        </w:tabs>
        <w:spacing w:line="220" w:lineRule="auto"/>
        <w:jc w:val="both"/>
      </w:pPr>
      <w:bookmarkStart w:id="2" w:name="bookmark2"/>
      <w:bookmarkEnd w:id="2"/>
      <w:r>
        <w:t>Утвердить и ввести в действие план мероприятий по противодействию коррупции на 202</w:t>
      </w:r>
      <w:r w:rsidR="007F213B">
        <w:t>4 -2025</w:t>
      </w:r>
      <w:r>
        <w:t xml:space="preserve"> учебный год (согласованный Общим собранием работников - протокол от 29.08.202</w:t>
      </w:r>
      <w:r w:rsidR="007F213B">
        <w:t>4</w:t>
      </w:r>
      <w:r>
        <w:t xml:space="preserve"> г. № 1).</w:t>
      </w:r>
    </w:p>
    <w:p w14:paraId="4B90715D" w14:textId="77777777" w:rsidR="00CF02F6" w:rsidRDefault="00000000">
      <w:pPr>
        <w:pStyle w:val="1"/>
        <w:framePr w:w="10522" w:h="6792" w:hRule="exact" w:wrap="around" w:vAnchor="page" w:hAnchor="page" w:x="688" w:y="6405"/>
        <w:numPr>
          <w:ilvl w:val="0"/>
          <w:numId w:val="1"/>
        </w:numPr>
        <w:tabs>
          <w:tab w:val="left" w:pos="388"/>
        </w:tabs>
        <w:spacing w:line="208" w:lineRule="auto"/>
        <w:jc w:val="both"/>
      </w:pPr>
      <w:bookmarkStart w:id="3" w:name="bookmark3"/>
      <w:bookmarkEnd w:id="3"/>
      <w:r>
        <w:t>Назначить ответственных исполнителей по каждому пункту плана мероприятий.</w:t>
      </w:r>
    </w:p>
    <w:p w14:paraId="7F59CDC7" w14:textId="42C4ACA4" w:rsidR="00CF02F6" w:rsidRDefault="00000000">
      <w:pPr>
        <w:pStyle w:val="1"/>
        <w:framePr w:w="10522" w:h="6792" w:hRule="exact" w:wrap="around" w:vAnchor="page" w:hAnchor="page" w:x="688" w:y="6405"/>
        <w:numPr>
          <w:ilvl w:val="0"/>
          <w:numId w:val="1"/>
        </w:numPr>
        <w:tabs>
          <w:tab w:val="left" w:pos="397"/>
        </w:tabs>
        <w:spacing w:line="220" w:lineRule="auto"/>
        <w:jc w:val="both"/>
      </w:pPr>
      <w:bookmarkStart w:id="4" w:name="bookmark4"/>
      <w:bookmarkEnd w:id="4"/>
      <w:r>
        <w:t>После утверждения документов заведующим разместить их на сайте ДОУ и информационных уголках. Ответственный - воспитатель, Швецова И.В. срок - до 15.09.202</w:t>
      </w:r>
      <w:r w:rsidR="007F213B">
        <w:t>4</w:t>
      </w:r>
      <w:r>
        <w:t>г.</w:t>
      </w:r>
    </w:p>
    <w:p w14:paraId="3338590F" w14:textId="77777777" w:rsidR="00CF02F6" w:rsidRDefault="00000000">
      <w:pPr>
        <w:pStyle w:val="1"/>
        <w:framePr w:w="10522" w:h="6792" w:hRule="exact" w:wrap="around" w:vAnchor="page" w:hAnchor="page" w:x="688" w:y="6405"/>
        <w:numPr>
          <w:ilvl w:val="0"/>
          <w:numId w:val="1"/>
        </w:numPr>
        <w:tabs>
          <w:tab w:val="left" w:pos="397"/>
        </w:tabs>
        <w:spacing w:line="220" w:lineRule="auto"/>
        <w:jc w:val="both"/>
      </w:pPr>
      <w:bookmarkStart w:id="5" w:name="bookmark5"/>
      <w:bookmarkEnd w:id="5"/>
      <w:r>
        <w:t>Возложить персональную ответственность на воспитателей ДОУ за нарушение законодательства РФ в части незаконных сборов денежных средств.</w:t>
      </w:r>
    </w:p>
    <w:p w14:paraId="13BD6167" w14:textId="77777777" w:rsidR="00CF02F6" w:rsidRDefault="00000000">
      <w:pPr>
        <w:pStyle w:val="1"/>
        <w:framePr w:w="10522" w:h="6792" w:hRule="exact" w:wrap="around" w:vAnchor="page" w:hAnchor="page" w:x="688" w:y="6405"/>
        <w:numPr>
          <w:ilvl w:val="0"/>
          <w:numId w:val="1"/>
        </w:numPr>
        <w:tabs>
          <w:tab w:val="left" w:pos="392"/>
        </w:tabs>
        <w:spacing w:line="220" w:lineRule="auto"/>
        <w:jc w:val="both"/>
      </w:pPr>
      <w:bookmarkStart w:id="6" w:name="bookmark6"/>
      <w:bookmarkEnd w:id="6"/>
      <w:r>
        <w:t>Привлекать дополнительные материальные и денежные средства только на добровольной основе. Использовать привлеченные средства, соблюдая их целевое назначение и требование об учете.</w:t>
      </w:r>
    </w:p>
    <w:p w14:paraId="634E74CC" w14:textId="77777777" w:rsidR="00CF02F6" w:rsidRDefault="00000000">
      <w:pPr>
        <w:pStyle w:val="1"/>
        <w:framePr w:w="10522" w:h="6792" w:hRule="exact" w:wrap="around" w:vAnchor="page" w:hAnchor="page" w:x="688" w:y="6405"/>
        <w:numPr>
          <w:ilvl w:val="0"/>
          <w:numId w:val="1"/>
        </w:numPr>
        <w:tabs>
          <w:tab w:val="left" w:pos="388"/>
        </w:tabs>
        <w:spacing w:line="220" w:lineRule="auto"/>
        <w:jc w:val="both"/>
      </w:pPr>
      <w:bookmarkStart w:id="7" w:name="bookmark7"/>
      <w:bookmarkEnd w:id="7"/>
      <w:r>
        <w:t>Распределение добровольных пожертвований физических и юридических лиц производить под контролем представителей сотрудников ДОУ и членов Родительского комитета.</w:t>
      </w:r>
    </w:p>
    <w:p w14:paraId="53E3A1C8" w14:textId="77777777" w:rsidR="00CF02F6" w:rsidRDefault="00000000">
      <w:pPr>
        <w:pStyle w:val="1"/>
        <w:framePr w:w="10522" w:h="6792" w:hRule="exact" w:wrap="around" w:vAnchor="page" w:hAnchor="page" w:x="688" w:y="6405"/>
        <w:numPr>
          <w:ilvl w:val="0"/>
          <w:numId w:val="1"/>
        </w:numPr>
        <w:tabs>
          <w:tab w:val="left" w:pos="388"/>
        </w:tabs>
        <w:spacing w:line="220" w:lineRule="auto"/>
        <w:jc w:val="both"/>
      </w:pPr>
      <w:bookmarkStart w:id="8" w:name="bookmark8"/>
      <w:bookmarkEnd w:id="8"/>
      <w:r>
        <w:t>Отчитываться перед Общим собранием работников и Общим родительским собранием о получении и расходовании добровольных пожертвований.</w:t>
      </w:r>
    </w:p>
    <w:p w14:paraId="5EC2502B" w14:textId="77777777" w:rsidR="00CF02F6" w:rsidRDefault="00000000">
      <w:pPr>
        <w:pStyle w:val="1"/>
        <w:framePr w:w="10522" w:h="6792" w:hRule="exact" w:wrap="around" w:vAnchor="page" w:hAnchor="page" w:x="688" w:y="6405"/>
        <w:numPr>
          <w:ilvl w:val="0"/>
          <w:numId w:val="1"/>
        </w:numPr>
        <w:tabs>
          <w:tab w:val="left" w:pos="493"/>
        </w:tabs>
        <w:spacing w:after="0" w:line="208" w:lineRule="auto"/>
        <w:jc w:val="both"/>
      </w:pPr>
      <w:bookmarkStart w:id="9" w:name="bookmark9"/>
      <w:bookmarkEnd w:id="9"/>
      <w:r>
        <w:t>Контроль за исполнением приказа оставляю за собой.</w:t>
      </w:r>
    </w:p>
    <w:p w14:paraId="5F8A6BA5" w14:textId="77777777" w:rsidR="00CF02F6" w:rsidRDefault="00000000">
      <w:pPr>
        <w:pStyle w:val="1"/>
        <w:framePr w:w="3356" w:h="276" w:hRule="exact" w:wrap="around" w:vAnchor="page" w:hAnchor="page" w:x="774" w:y="13960"/>
        <w:spacing w:after="0"/>
      </w:pPr>
      <w:r>
        <w:rPr>
          <w:color w:val="515151"/>
        </w:rPr>
        <w:t>Заведующий МБДОУ «СКАЗКА</w:t>
      </w:r>
    </w:p>
    <w:p w14:paraId="5C50739A" w14:textId="77777777" w:rsidR="00CF02F6" w:rsidRDefault="00000000">
      <w:pPr>
        <w:pStyle w:val="1"/>
        <w:framePr w:w="1419" w:h="276" w:hRule="exact" w:wrap="around" w:vAnchor="page" w:hAnchor="page" w:x="8065" w:y="13979"/>
        <w:spacing w:after="0"/>
      </w:pPr>
      <w:r>
        <w:rPr>
          <w:color w:val="515151"/>
        </w:rPr>
        <w:t xml:space="preserve">М.Я. </w:t>
      </w:r>
      <w:proofErr w:type="spellStart"/>
      <w:r>
        <w:rPr>
          <w:color w:val="515151"/>
        </w:rPr>
        <w:t>Ловцова</w:t>
      </w:r>
      <w:proofErr w:type="spellEnd"/>
    </w:p>
    <w:p w14:paraId="156FD2E9" w14:textId="77777777" w:rsidR="00CF02F6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2" behindDoc="1" locked="0" layoutInCell="0" allowOverlap="1" wp14:anchorId="7DFAE0B3" wp14:editId="1C8B2BBD">
            <wp:simplePos x="0" y="0"/>
            <wp:positionH relativeFrom="page">
              <wp:posOffset>2773680</wp:posOffset>
            </wp:positionH>
            <wp:positionV relativeFrom="page">
              <wp:posOffset>8601710</wp:posOffset>
            </wp:positionV>
            <wp:extent cx="1609090" cy="743585"/>
            <wp:effectExtent l="0" t="0" r="0" b="0"/>
            <wp:wrapNone/>
            <wp:docPr id="1" name="Sh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02F6">
      <w:pgSz w:w="11906" w:h="16838"/>
      <w:pgMar w:top="360" w:right="360" w:bottom="360" w:left="3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5E7"/>
    <w:multiLevelType w:val="multilevel"/>
    <w:tmpl w:val="6E226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0B0C81"/>
    <w:multiLevelType w:val="multilevel"/>
    <w:tmpl w:val="A2BEDB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33685579">
    <w:abstractNumId w:val="1"/>
  </w:num>
  <w:num w:numId="2" w16cid:durableId="200658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F6"/>
    <w:rsid w:val="007F213B"/>
    <w:rsid w:val="00C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695E"/>
  <w15:docId w15:val="{9798C3E7-B1E4-4BCE-AA77-8FB017E5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1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160"/>
    </w:pPr>
    <w:rPr>
      <w:rFonts w:ascii="Times New Roman" w:eastAsia="Times New Roman" w:hAnsi="Times New Roman" w:cs="Times New Roman"/>
    </w:rPr>
  </w:style>
  <w:style w:type="paragraph" w:styleId="a6">
    <w:name w:val="List"/>
    <w:basedOn w:val="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qFormat/>
    <w:pPr>
      <w:spacing w:after="11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kari127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Ловцова</dc:creator>
  <dc:description/>
  <cp:lastModifiedBy>Admin</cp:lastModifiedBy>
  <cp:revision>2</cp:revision>
  <dcterms:created xsi:type="dcterms:W3CDTF">2024-12-12T03:35:00Z</dcterms:created>
  <dcterms:modified xsi:type="dcterms:W3CDTF">2024-12-12T03:35:00Z</dcterms:modified>
  <dc:language>ru-RU</dc:language>
</cp:coreProperties>
</file>